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E9" w:rsidRPr="00865302" w:rsidRDefault="006C66E9" w:rsidP="006C66E9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65302">
        <w:rPr>
          <w:rFonts w:ascii="Times New Roman" w:hAnsi="Times New Roman" w:cs="Times New Roman"/>
          <w:sz w:val="24"/>
          <w:szCs w:val="24"/>
        </w:rPr>
        <w:t>ałącznik do ogłoszenia</w:t>
      </w:r>
    </w:p>
    <w:p w:rsidR="006C66E9" w:rsidRPr="00865302" w:rsidRDefault="006C66E9" w:rsidP="006C66E9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865302">
        <w:rPr>
          <w:rFonts w:ascii="Times New Roman" w:hAnsi="Times New Roman" w:cs="Times New Roman"/>
          <w:sz w:val="24"/>
          <w:szCs w:val="24"/>
        </w:rPr>
        <w:t>Zarządu Powiatu Kartuskiego</w:t>
      </w:r>
    </w:p>
    <w:p w:rsidR="006C66E9" w:rsidRPr="00865302" w:rsidRDefault="006C66E9" w:rsidP="006C66E9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865302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10.11.2020 r.</w:t>
      </w:r>
      <w:bookmarkStart w:id="0" w:name="_GoBack"/>
      <w:bookmarkEnd w:id="0"/>
    </w:p>
    <w:p w:rsidR="006C66E9" w:rsidRPr="00865302" w:rsidRDefault="006C66E9" w:rsidP="006C66E9">
      <w:pPr>
        <w:spacing w:after="0" w:line="240" w:lineRule="auto"/>
        <w:jc w:val="center"/>
        <w:rPr>
          <w:rFonts w:ascii="Times New Roman" w:hAnsi="Times New Roman" w:cs="Times New Roman"/>
          <w:b/>
          <w:spacing w:val="48"/>
          <w:sz w:val="24"/>
          <w:szCs w:val="24"/>
        </w:rPr>
      </w:pPr>
    </w:p>
    <w:p w:rsidR="006C66E9" w:rsidRPr="00865302" w:rsidRDefault="006C66E9" w:rsidP="006C66E9">
      <w:pPr>
        <w:spacing w:after="0" w:line="240" w:lineRule="auto"/>
        <w:jc w:val="center"/>
        <w:rPr>
          <w:rFonts w:ascii="Times New Roman" w:hAnsi="Times New Roman" w:cs="Times New Roman"/>
          <w:b/>
          <w:spacing w:val="48"/>
          <w:sz w:val="24"/>
          <w:szCs w:val="24"/>
        </w:rPr>
      </w:pPr>
    </w:p>
    <w:p w:rsidR="006C66E9" w:rsidRPr="00865302" w:rsidRDefault="006C66E9" w:rsidP="006C66E9">
      <w:pPr>
        <w:spacing w:after="0" w:line="240" w:lineRule="auto"/>
        <w:jc w:val="center"/>
        <w:rPr>
          <w:rFonts w:ascii="Times New Roman" w:hAnsi="Times New Roman" w:cs="Times New Roman"/>
          <w:b/>
          <w:spacing w:val="48"/>
          <w:sz w:val="24"/>
          <w:szCs w:val="24"/>
        </w:rPr>
      </w:pPr>
      <w:r w:rsidRPr="00865302">
        <w:rPr>
          <w:rFonts w:ascii="Times New Roman" w:hAnsi="Times New Roman" w:cs="Times New Roman"/>
          <w:b/>
          <w:spacing w:val="48"/>
          <w:sz w:val="24"/>
          <w:szCs w:val="24"/>
        </w:rPr>
        <w:t>FORMULARZ ZGŁOSZENIOWY</w:t>
      </w:r>
    </w:p>
    <w:p w:rsidR="006C66E9" w:rsidRPr="00400C07" w:rsidRDefault="006C66E9" w:rsidP="006C66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C07">
        <w:rPr>
          <w:rFonts w:ascii="Times New Roman" w:hAnsi="Times New Roman" w:cs="Times New Roman"/>
          <w:sz w:val="24"/>
          <w:szCs w:val="24"/>
        </w:rPr>
        <w:t xml:space="preserve">kandydata do komisji konkursowej do opiniowania ofert </w:t>
      </w:r>
    </w:p>
    <w:p w:rsidR="006C66E9" w:rsidRPr="00400C07" w:rsidRDefault="006C66E9" w:rsidP="006C66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C07">
        <w:rPr>
          <w:rFonts w:ascii="Times New Roman" w:hAnsi="Times New Roman" w:cs="Times New Roman"/>
          <w:sz w:val="24"/>
          <w:szCs w:val="24"/>
        </w:rPr>
        <w:t xml:space="preserve">złożonych </w:t>
      </w:r>
      <w:r w:rsidRPr="00400C0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otwartym konkursie ofert </w:t>
      </w:r>
      <w:r w:rsidRPr="00400C07">
        <w:rPr>
          <w:rFonts w:ascii="Times New Roman" w:hAnsi="Times New Roman" w:cs="Times New Roman"/>
          <w:color w:val="000000" w:themeColor="text1"/>
          <w:sz w:val="24"/>
          <w:szCs w:val="24"/>
        </w:rPr>
        <w:t>na powierzenie prowadzenia punktów nieodpłatnej pomocy prawnej, nieodpłatnego poradnictwa obywatelskiego wraz z mediacją oraz realizacją edukacji prawnej w 2021 roku na terenie powiatu kartuskiego</w:t>
      </w:r>
    </w:p>
    <w:p w:rsidR="006C66E9" w:rsidRPr="00865302" w:rsidRDefault="006C66E9" w:rsidP="006C66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6E9" w:rsidRPr="00865302" w:rsidRDefault="006C66E9" w:rsidP="006C66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6E9" w:rsidRPr="00865302" w:rsidRDefault="006C66E9" w:rsidP="006C66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6E9" w:rsidRPr="00865302" w:rsidRDefault="006C66E9" w:rsidP="006C66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302">
        <w:rPr>
          <w:rFonts w:ascii="Times New Roman" w:hAnsi="Times New Roman" w:cs="Times New Roman"/>
          <w:b/>
          <w:sz w:val="24"/>
          <w:szCs w:val="24"/>
        </w:rPr>
        <w:t>Część I. Wypełnia kandydat</w:t>
      </w:r>
    </w:p>
    <w:p w:rsidR="006C66E9" w:rsidRPr="00865302" w:rsidRDefault="006C66E9" w:rsidP="006C6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6E9" w:rsidRPr="00865302" w:rsidRDefault="006C66E9" w:rsidP="006C6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302">
        <w:rPr>
          <w:rFonts w:ascii="Times New Roman" w:hAnsi="Times New Roman" w:cs="Times New Roman"/>
          <w:b/>
          <w:sz w:val="24"/>
          <w:szCs w:val="24"/>
        </w:rPr>
        <w:t>1. Dane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5"/>
        <w:gridCol w:w="4867"/>
      </w:tblGrid>
      <w:tr w:rsidR="006C66E9" w:rsidRPr="00865302" w:rsidTr="00FC6035">
        <w:trPr>
          <w:trHeight w:val="54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865302" w:rsidRDefault="006C66E9" w:rsidP="00FC6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302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865302" w:rsidRDefault="006C66E9" w:rsidP="00FC6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E9" w:rsidRPr="00865302" w:rsidTr="00FC603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865302" w:rsidRDefault="006C66E9" w:rsidP="00FC6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302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865302" w:rsidRDefault="006C66E9" w:rsidP="00FC6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E9" w:rsidRPr="00865302" w:rsidRDefault="006C66E9" w:rsidP="00FC6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E9" w:rsidRPr="00865302" w:rsidTr="00FC6035">
        <w:trPr>
          <w:trHeight w:val="51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865302" w:rsidRDefault="006C66E9" w:rsidP="00FC6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302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865302" w:rsidRDefault="006C66E9" w:rsidP="00FC6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E9" w:rsidRPr="00865302" w:rsidTr="00FC6035">
        <w:trPr>
          <w:trHeight w:val="51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865302" w:rsidRDefault="006C66E9" w:rsidP="00FC6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302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865302" w:rsidRDefault="006C66E9" w:rsidP="00FC6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6E9" w:rsidRPr="00865302" w:rsidRDefault="006C66E9" w:rsidP="006C6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6E9" w:rsidRPr="00865302" w:rsidRDefault="006C66E9" w:rsidP="006C6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6E9" w:rsidRPr="00865302" w:rsidRDefault="006C66E9" w:rsidP="006C66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302">
        <w:rPr>
          <w:rFonts w:ascii="Times New Roman" w:hAnsi="Times New Roman" w:cs="Times New Roman"/>
          <w:b/>
          <w:sz w:val="24"/>
          <w:szCs w:val="24"/>
        </w:rPr>
        <w:t>2. Oświadczenie kandydata:</w:t>
      </w:r>
    </w:p>
    <w:p w:rsidR="006C66E9" w:rsidRPr="00865302" w:rsidRDefault="006C66E9" w:rsidP="006C6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6E9" w:rsidRPr="00865302" w:rsidRDefault="006C66E9" w:rsidP="006C66E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65302">
        <w:rPr>
          <w:rFonts w:ascii="Times New Roman" w:hAnsi="Times New Roman" w:cs="Times New Roman"/>
          <w:bCs/>
          <w:iCs/>
          <w:sz w:val="24"/>
          <w:szCs w:val="24"/>
        </w:rPr>
        <w:t>Stosownie do postanowień art. 6 ust. 1 lit. a i e ogólnego rozporządzenia o ochronie danych osobowych z dnia 27 kwietnia 2016  (RODO) - wyrażam zgodę na przetwarzanie moich danych osobowych przez Starostę Kartuskiego z siedzibą w Kartuzach przy ul. Dworcowej 1, zawartych w formularzu zgłoszeniowym w zakresie imienia i nazwiska, adresu do korespondencji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865302">
        <w:rPr>
          <w:rFonts w:ascii="Times New Roman" w:hAnsi="Times New Roman" w:cs="Times New Roman"/>
          <w:bCs/>
          <w:iCs/>
          <w:sz w:val="24"/>
          <w:szCs w:val="24"/>
        </w:rPr>
        <w:t xml:space="preserve"> adresu e-mail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i numeru</w:t>
      </w:r>
      <w:r w:rsidRPr="0086530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telefonu komórkowego</w:t>
      </w:r>
      <w:r w:rsidRPr="00865302">
        <w:rPr>
          <w:rFonts w:ascii="Times New Roman" w:hAnsi="Times New Roman" w:cs="Times New Roman"/>
          <w:bCs/>
          <w:iCs/>
          <w:sz w:val="24"/>
          <w:szCs w:val="24"/>
        </w:rPr>
        <w:t xml:space="preserve"> w celu usprawnienia komunikacji w procesie naboru do komisji konkursowej, w związku z którym dobrowolnie przekazuję moje dane osobowe.</w:t>
      </w:r>
    </w:p>
    <w:p w:rsidR="006C66E9" w:rsidRDefault="006C66E9" w:rsidP="006C66E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C66E9" w:rsidRPr="00865302" w:rsidRDefault="006C66E9" w:rsidP="006C66E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65302">
        <w:rPr>
          <w:rFonts w:ascii="Times New Roman" w:hAnsi="Times New Roman" w:cs="Times New Roman"/>
          <w:bCs/>
          <w:iCs/>
          <w:sz w:val="24"/>
          <w:szCs w:val="24"/>
        </w:rPr>
        <w:t>Administratorem danych osobowych jest Starosta Kartuski. W szczególności mają Państwo prawo do żądania od Starosty dostępu do swoich danych osobowych oraz ich sprostowania lub usunięcia. W sprawach z zakresu ochrony danych osobowych możliwy jest kontakt z Inspektorem Ochrony Danych email: iod@kartuskipowiat.com.pl. Pełna treść klauzuli informacyjnej dostępna jest na stronie internetowej BIP Starostwa Powiatowego w Kartuzach: Ochrona Danych Osobowych – Klauzula informacyjna oraz na tablicy informacyjnej Wydziału Ochrony Zdrowia i Współpracy z Organizacjami Pozarządowymi.</w:t>
      </w:r>
    </w:p>
    <w:p w:rsidR="006C66E9" w:rsidRDefault="006C66E9" w:rsidP="006C66E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C66E9" w:rsidRPr="00865302" w:rsidRDefault="006C66E9" w:rsidP="006C66E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65302">
        <w:rPr>
          <w:rFonts w:ascii="Times New Roman" w:hAnsi="Times New Roman" w:cs="Times New Roman"/>
          <w:bCs/>
          <w:iCs/>
          <w:sz w:val="24"/>
          <w:szCs w:val="24"/>
        </w:rPr>
        <w:t>Oświadczam, że zapoznałem/zapoznałam się z klauzulą informacyjną i mam świadomość, że zgodę na przetwarzanie moich danych osobowych mogę wycofać w każdym czasie.</w:t>
      </w:r>
    </w:p>
    <w:p w:rsidR="006C66E9" w:rsidRDefault="006C66E9" w:rsidP="006C66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66E9" w:rsidRPr="00865302" w:rsidRDefault="006C66E9" w:rsidP="006C66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66E9" w:rsidRPr="00865302" w:rsidRDefault="006C66E9" w:rsidP="006C66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302">
        <w:rPr>
          <w:rFonts w:ascii="Times New Roman" w:eastAsia="Calibri" w:hAnsi="Times New Roman" w:cs="Times New Roman"/>
          <w:sz w:val="24"/>
          <w:szCs w:val="24"/>
        </w:rPr>
        <w:t>...................................                                                 …………………………………………..</w:t>
      </w:r>
    </w:p>
    <w:p w:rsidR="006C66E9" w:rsidRPr="00865302" w:rsidRDefault="006C66E9" w:rsidP="006C66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5302">
        <w:rPr>
          <w:rFonts w:ascii="Times New Roman" w:eastAsia="Calibri" w:hAnsi="Times New Roman" w:cs="Times New Roman"/>
          <w:sz w:val="24"/>
          <w:szCs w:val="24"/>
        </w:rPr>
        <w:t xml:space="preserve"> (miejscowość i data)                                                                             (podpis) </w:t>
      </w:r>
    </w:p>
    <w:p w:rsidR="006C66E9" w:rsidRPr="00865302" w:rsidRDefault="006C66E9" w:rsidP="006C66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6E9" w:rsidRPr="00865302" w:rsidRDefault="006C66E9" w:rsidP="006C6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02">
        <w:rPr>
          <w:rFonts w:ascii="Times New Roman" w:hAnsi="Times New Roman" w:cs="Times New Roman"/>
          <w:b/>
          <w:sz w:val="24"/>
          <w:szCs w:val="24"/>
        </w:rPr>
        <w:lastRenderedPageBreak/>
        <w:t>Część II. Wypełnia podmiot wskazujący kandydata</w:t>
      </w:r>
    </w:p>
    <w:p w:rsidR="006C66E9" w:rsidRPr="00865302" w:rsidRDefault="006C66E9" w:rsidP="006C6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6101"/>
      </w:tblGrid>
      <w:tr w:rsidR="006C66E9" w:rsidRPr="00865302" w:rsidTr="00FC603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865302" w:rsidRDefault="006C66E9" w:rsidP="00FC6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302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865302" w:rsidRDefault="006C66E9" w:rsidP="00FC6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E9" w:rsidRPr="00865302" w:rsidRDefault="006C66E9" w:rsidP="00FC6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E9" w:rsidRPr="00865302" w:rsidTr="00FC6035">
        <w:trPr>
          <w:trHeight w:val="75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865302" w:rsidRDefault="006C66E9" w:rsidP="00FC6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302"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865302" w:rsidRDefault="006C66E9" w:rsidP="00FC6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E9" w:rsidRPr="00865302" w:rsidRDefault="006C66E9" w:rsidP="00FC6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E9" w:rsidRPr="00865302" w:rsidTr="00FC6035">
        <w:trPr>
          <w:trHeight w:val="75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865302" w:rsidRDefault="006C66E9" w:rsidP="00FC6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302">
              <w:rPr>
                <w:rFonts w:ascii="Times New Roman" w:hAnsi="Times New Roman" w:cs="Times New Roman"/>
                <w:sz w:val="24"/>
                <w:szCs w:val="24"/>
              </w:rPr>
              <w:t>Numer  Krajowego Rejestru Sądowego, pod którym jest zarejestrowany podmiot lub innej ewidencji wraz z podaniem jej nazwy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865302" w:rsidRDefault="006C66E9" w:rsidP="00FC6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6E9" w:rsidRPr="00865302" w:rsidRDefault="006C66E9" w:rsidP="006C6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6E9" w:rsidRPr="00865302" w:rsidRDefault="006C66E9" w:rsidP="006C6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6E9" w:rsidRPr="00865302" w:rsidRDefault="006C66E9" w:rsidP="006C66E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C66E9" w:rsidRPr="00865302" w:rsidRDefault="006C66E9" w:rsidP="006C66E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C66E9" w:rsidRPr="00865302" w:rsidRDefault="006C66E9" w:rsidP="006C6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0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C66E9" w:rsidRPr="00865302" w:rsidRDefault="006C66E9" w:rsidP="006C66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302">
        <w:rPr>
          <w:rFonts w:ascii="Times New Roman" w:hAnsi="Times New Roman" w:cs="Times New Roman"/>
          <w:sz w:val="24"/>
          <w:szCs w:val="24"/>
        </w:rPr>
        <w:t>(data i czytelny podpis lub podpisy osób upoważnionych do reprezentacji podmiotu)</w:t>
      </w:r>
    </w:p>
    <w:p w:rsidR="006C66E9" w:rsidRPr="00865302" w:rsidRDefault="006C66E9" w:rsidP="006C66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6E9" w:rsidRPr="00865302" w:rsidRDefault="006C66E9" w:rsidP="006C66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66E9" w:rsidRPr="00E4017B" w:rsidRDefault="006C66E9" w:rsidP="006C66E9">
      <w:pPr>
        <w:pStyle w:val="Tekstpodstawowy3"/>
        <w:rPr>
          <w:sz w:val="24"/>
        </w:rPr>
      </w:pPr>
    </w:p>
    <w:p w:rsidR="006C66E9" w:rsidRPr="00E4017B" w:rsidRDefault="006C66E9" w:rsidP="006C66E9"/>
    <w:p w:rsidR="006C66E9" w:rsidRDefault="006C66E9" w:rsidP="006C66E9"/>
    <w:p w:rsidR="006C66E9" w:rsidRPr="00FB6C5F" w:rsidRDefault="006C66E9" w:rsidP="006C66E9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67A9C" w:rsidRDefault="00B67A9C"/>
    <w:sectPr w:rsidR="00B67A9C" w:rsidSect="009E52B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E9"/>
    <w:rsid w:val="006C66E9"/>
    <w:rsid w:val="00B6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C8508-B384-403B-9067-6C4601CC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C66E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C66E9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kuczkowskaa</dc:creator>
  <cp:keywords/>
  <dc:description/>
  <cp:lastModifiedBy>kuczkowskaa</cp:lastModifiedBy>
  <cp:revision>1</cp:revision>
  <dcterms:created xsi:type="dcterms:W3CDTF">2020-11-10T12:43:00Z</dcterms:created>
  <dcterms:modified xsi:type="dcterms:W3CDTF">2020-11-10T12:48:00Z</dcterms:modified>
</cp:coreProperties>
</file>